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D30DD" w14:textId="7FAE4C14" w:rsidR="002764B2" w:rsidRPr="002764B2" w:rsidRDefault="002764B2" w:rsidP="002764B2">
      <w:pPr>
        <w:jc w:val="right"/>
        <w:rPr>
          <w:rFonts w:ascii="Verdana" w:hAnsi="Verdana"/>
          <w:i/>
          <w:iCs/>
          <w:sz w:val="22"/>
          <w:szCs w:val="22"/>
        </w:rPr>
      </w:pPr>
      <w:r>
        <w:rPr>
          <w:rFonts w:ascii="Verdana" w:hAnsi="Verdana"/>
          <w:i/>
          <w:iCs/>
          <w:sz w:val="22"/>
          <w:szCs w:val="22"/>
        </w:rPr>
        <w:t>Specialiųjų pirkimo sąlygų 6 priedas</w:t>
      </w:r>
    </w:p>
    <w:p w14:paraId="5193DFAA" w14:textId="77777777" w:rsidR="002764B2" w:rsidRDefault="002764B2" w:rsidP="00735601">
      <w:pPr>
        <w:jc w:val="center"/>
        <w:rPr>
          <w:rFonts w:ascii="Verdana" w:hAnsi="Verdana"/>
          <w:b/>
          <w:bCs/>
          <w:sz w:val="28"/>
          <w:szCs w:val="28"/>
        </w:rPr>
      </w:pPr>
    </w:p>
    <w:p w14:paraId="1903604C" w14:textId="27C87DEE" w:rsidR="00982A9F" w:rsidRPr="00735601" w:rsidRDefault="00735601" w:rsidP="00735601">
      <w:pPr>
        <w:jc w:val="center"/>
        <w:rPr>
          <w:rFonts w:ascii="Verdana" w:hAnsi="Verdana"/>
          <w:color w:val="7030A0"/>
          <w:sz w:val="28"/>
          <w:szCs w:val="28"/>
        </w:rPr>
      </w:pPr>
      <w:r w:rsidRPr="00735601">
        <w:rPr>
          <w:rFonts w:ascii="Verdana" w:hAnsi="Verdana"/>
          <w:b/>
          <w:bCs/>
          <w:sz w:val="28"/>
          <w:szCs w:val="28"/>
        </w:rPr>
        <w:t xml:space="preserve">TIEKĖJŲ PAŠALINIMO PAGRINDAI </w:t>
      </w:r>
    </w:p>
    <w:p w14:paraId="020E4D4E" w14:textId="71308A09"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DA74D6">
        <w:rPr>
          <w:rFonts w:ascii="Verdana" w:hAnsi="Verdana"/>
          <w:color w:val="00B050"/>
          <w:sz w:val="22"/>
          <w:szCs w:val="22"/>
        </w:rPr>
        <w:t xml:space="preserve">pasiūlymu </w:t>
      </w:r>
      <w:r w:rsidRPr="00DA74D6">
        <w:rPr>
          <w:rFonts w:ascii="Verdana" w:hAnsi="Verdana"/>
          <w:sz w:val="22"/>
          <w:szCs w:val="22"/>
        </w:rPr>
        <w:t xml:space="preserve">teikiamas tik EBVPD. Perkančioji organizacija su </w:t>
      </w:r>
      <w:r w:rsidRPr="00DA74D6">
        <w:rPr>
          <w:rFonts w:ascii="Verdana" w:hAnsi="Verdana"/>
          <w:color w:val="00B050"/>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052ECD5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719A2DA2" w14:textId="77777777" w:rsidR="00735601" w:rsidRDefault="00735601" w:rsidP="00735601">
      <w:pPr>
        <w:pStyle w:val="Betarp"/>
        <w:ind w:firstLine="851"/>
        <w:jc w:val="both"/>
        <w:rPr>
          <w:rFonts w:ascii="Verdana" w:hAnsi="Verdana"/>
        </w:rPr>
      </w:pPr>
      <w:r w:rsidRPr="00735601">
        <w:rPr>
          <w:rFonts w:ascii="Verdana" w:hAnsi="Verdana" w:cs="Times New Roman"/>
          <w:sz w:val="22"/>
          <w:szCs w:val="22"/>
        </w:rPr>
        <w:t xml:space="preserve">6. </w:t>
      </w:r>
      <w:r w:rsidR="000B3775" w:rsidRPr="00735601">
        <w:rPr>
          <w:rFonts w:ascii="Verdana" w:hAnsi="Verdana" w:cs="Times New Roman"/>
          <w:sz w:val="22"/>
          <w:szCs w:val="22"/>
        </w:rPr>
        <w:t>Nuo 2024-07-01 įsigaliojus PĮ 37 straipsnio 1 dalies pakeitimui, a</w:t>
      </w:r>
      <w:r w:rsidR="000B3775" w:rsidRPr="00735601">
        <w:rPr>
          <w:rFonts w:ascii="Verdana" w:hAnsi="Verdana"/>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2E047EE1" w14:textId="77777777" w:rsidR="00735601" w:rsidRDefault="00735601" w:rsidP="00735601">
      <w:pPr>
        <w:pStyle w:val="Betarp"/>
        <w:ind w:firstLine="851"/>
        <w:jc w:val="both"/>
        <w:rPr>
          <w:rFonts w:ascii="Verdana" w:hAnsi="Verdana"/>
          <w:sz w:val="22"/>
          <w:szCs w:val="22"/>
        </w:rPr>
      </w:pPr>
      <w:r>
        <w:rPr>
          <w:rFonts w:ascii="Verdana" w:hAnsi="Verdana"/>
        </w:rPr>
        <w:t xml:space="preserve">7. </w:t>
      </w:r>
      <w:r w:rsidR="316CCFD7" w:rsidRPr="00735601">
        <w:rPr>
          <w:rFonts w:ascii="Verdana" w:hAnsi="Verdana" w:cs="Times New Roman"/>
          <w:sz w:val="22"/>
          <w:szCs w:val="22"/>
        </w:rPr>
        <w:t>Jeigu tiekėjas negali pateikti</w:t>
      </w:r>
      <w:r w:rsidR="316CCFD7" w:rsidRPr="00735601">
        <w:rPr>
          <w:rFonts w:ascii="Verdana" w:hAnsi="Verdana"/>
          <w:sz w:val="22"/>
          <w:szCs w:val="22"/>
        </w:rPr>
        <w:t xml:space="preserve"> nurodytų </w:t>
      </w:r>
      <w:r w:rsidR="316CCFD7" w:rsidRPr="00DA74D6">
        <w:rPr>
          <w:rFonts w:ascii="Verdana" w:hAnsi="Verdana"/>
          <w:sz w:val="22"/>
          <w:szCs w:val="22"/>
        </w:rPr>
        <w:t xml:space="preserve">dokumentų, įrodančių, kad nėra pašalinimo pagrindų, numatytų </w:t>
      </w:r>
      <w:r w:rsidR="2C637F02" w:rsidRPr="00DA74D6">
        <w:rPr>
          <w:rFonts w:ascii="Verdana" w:hAnsi="Verdana"/>
          <w:sz w:val="22"/>
          <w:szCs w:val="22"/>
        </w:rPr>
        <w:t>VPĮ</w:t>
      </w:r>
      <w:r w:rsidR="316CCFD7" w:rsidRPr="00DA74D6">
        <w:rPr>
          <w:rFonts w:ascii="Verdana" w:hAnsi="Verdana"/>
          <w:sz w:val="22"/>
          <w:szCs w:val="22"/>
        </w:rPr>
        <w:t xml:space="preserve"> 46 straipsnio 1 ir 3 dalyse ir 6 dalies 2 punkte, nes valstybėje narėje ar atitinkamoje šalyje tokie dokumentai neišduodami arba </w:t>
      </w:r>
      <w:r w:rsidR="316CCFD7" w:rsidRPr="00DA74D6">
        <w:rPr>
          <w:rFonts w:ascii="Verdana" w:hAnsi="Verdana"/>
          <w:sz w:val="22"/>
          <w:szCs w:val="22"/>
        </w:rPr>
        <w:lastRenderedPageBreak/>
        <w:t>toje šalyje išduodami dokumentai neapima visų 46 straipsnio 1 ir 3 dalyse ir 6 dalies 2 punkte keliamų klausimų, jie gali būti pakeisti:</w:t>
      </w:r>
    </w:p>
    <w:p w14:paraId="23564FFB" w14:textId="1BFFD017" w:rsidR="0007098E" w:rsidRPr="00DA74D6" w:rsidRDefault="00735601" w:rsidP="00735601">
      <w:pPr>
        <w:pStyle w:val="Betarp"/>
        <w:ind w:firstLine="851"/>
        <w:jc w:val="both"/>
        <w:rPr>
          <w:rFonts w:ascii="Verdana" w:hAnsi="Verdana"/>
          <w:sz w:val="22"/>
          <w:szCs w:val="22"/>
        </w:rPr>
      </w:pPr>
      <w:r>
        <w:rPr>
          <w:rFonts w:ascii="Verdana" w:hAnsi="Verdana"/>
          <w:sz w:val="22"/>
          <w:szCs w:val="22"/>
        </w:rPr>
        <w:t xml:space="preserve">7.1. </w:t>
      </w:r>
      <w:r w:rsidR="316CCFD7"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735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735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735601" w:rsidRDefault="00E2565D" w:rsidP="00E2565D">
            <w:pPr>
              <w:pStyle w:val="Betarp"/>
              <w:jc w:val="both"/>
              <w:rPr>
                <w:rFonts w:ascii="Verdana" w:hAnsi="Verdana"/>
                <w:sz w:val="22"/>
                <w:szCs w:val="22"/>
                <w:lang w:eastAsia="en-US"/>
              </w:rPr>
            </w:pPr>
            <w:r w:rsidRPr="00735601">
              <w:rPr>
                <w:rFonts w:ascii="Verdana" w:hAnsi="Verdana"/>
                <w:sz w:val="22"/>
                <w:szCs w:val="22"/>
                <w:lang w:eastAsia="en-US"/>
              </w:rPr>
              <w:lastRenderedPageBreak/>
              <w:t xml:space="preserve">2) tiekėjo, kuris yra juridinis asmuo, kita organizacija ar jos </w:t>
            </w:r>
            <w:r w:rsidRPr="00735601">
              <w:rPr>
                <w:rFonts w:ascii="Verdana" w:hAnsi="Verdana"/>
                <w:b/>
                <w:bCs/>
                <w:sz w:val="22"/>
                <w:szCs w:val="22"/>
                <w:lang w:eastAsia="en-US"/>
              </w:rPr>
              <w:t>struktūrinis</w:t>
            </w:r>
            <w:r w:rsidRPr="00735601">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735601">
              <w:rPr>
                <w:rFonts w:ascii="Verdana" w:hAnsi="Verdana" w:cstheme="minorHAnsi"/>
                <w:bCs/>
                <w:sz w:val="22"/>
                <w:szCs w:val="22"/>
                <w:lang w:eastAsia="en-US"/>
              </w:rPr>
              <w:t xml:space="preserve">3) tiekėjo, kuris yra juridinis asmuo, kita organizacija ar jos </w:t>
            </w:r>
            <w:r w:rsidRPr="00735601">
              <w:rPr>
                <w:rFonts w:ascii="Verdana" w:hAnsi="Verdana" w:cstheme="minorHAnsi"/>
                <w:b/>
                <w:sz w:val="22"/>
                <w:szCs w:val="22"/>
                <w:lang w:eastAsia="en-US"/>
              </w:rPr>
              <w:t>struktūrinis</w:t>
            </w:r>
            <w:r w:rsidRPr="00735601">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lastRenderedPageBreak/>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5BF10FB4" w14:textId="77777777" w:rsidR="000B3775" w:rsidRPr="00735601" w:rsidRDefault="000B3775" w:rsidP="000B3775">
            <w:pPr>
              <w:pStyle w:val="Betarp"/>
              <w:jc w:val="both"/>
              <w:rPr>
                <w:rFonts w:ascii="Verdana" w:hAnsi="Verdana" w:cs="Times New Roman"/>
                <w:b/>
                <w:bCs/>
                <w:i/>
                <w:iCs/>
                <w:sz w:val="22"/>
                <w:szCs w:val="22"/>
              </w:rPr>
            </w:pPr>
            <w:r w:rsidRPr="00735601">
              <w:rPr>
                <w:rFonts w:ascii="Verdana" w:hAnsi="Verdana" w:cs="Times New Roman"/>
                <w:b/>
                <w:bCs/>
                <w:i/>
                <w:iCs/>
                <w:sz w:val="22"/>
                <w:szCs w:val="22"/>
              </w:rPr>
              <w:t>PASTABA</w:t>
            </w:r>
          </w:p>
          <w:p w14:paraId="49F44268" w14:textId="71BD1AD0" w:rsidR="000B3775" w:rsidRPr="00735601" w:rsidRDefault="000B3775" w:rsidP="000B3775">
            <w:pPr>
              <w:pStyle w:val="Betarp"/>
              <w:jc w:val="both"/>
              <w:rPr>
                <w:rFonts w:ascii="Verdana" w:hAnsi="Verdana" w:cs="Times New Roman"/>
                <w:sz w:val="22"/>
                <w:szCs w:val="22"/>
              </w:rPr>
            </w:pPr>
            <w:r w:rsidRPr="00735601">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63344C" w:rsidRPr="00DA74D6" w14:paraId="0F742419" w14:textId="77777777" w:rsidTr="00735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735601" w:rsidRDefault="00152C24" w:rsidP="39658640">
            <w:pPr>
              <w:pStyle w:val="Betarp"/>
              <w:jc w:val="both"/>
              <w:rPr>
                <w:rFonts w:ascii="Verdana" w:hAnsi="Verdana"/>
                <w:sz w:val="22"/>
                <w:szCs w:val="22"/>
                <w:lang w:eastAsia="en-US"/>
              </w:rPr>
            </w:pPr>
            <w:r w:rsidRPr="00735601">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735601" w:rsidRDefault="005119B8" w:rsidP="005119B8">
            <w:pPr>
              <w:pStyle w:val="Betarp"/>
              <w:jc w:val="both"/>
              <w:rPr>
                <w:rFonts w:ascii="Verdana" w:eastAsia="Yu Mincho" w:hAnsi="Verdana" w:cs="Arial"/>
                <w:sz w:val="22"/>
                <w:szCs w:val="22"/>
                <w:lang w:eastAsia="en-US"/>
              </w:rPr>
            </w:pPr>
            <w:r w:rsidRPr="00735601">
              <w:rPr>
                <w:rFonts w:ascii="Verdana" w:eastAsia="Yu Mincho" w:hAnsi="Verdana" w:cs="Arial"/>
                <w:sz w:val="22"/>
                <w:szCs w:val="22"/>
                <w:lang w:eastAsia="en-US"/>
              </w:rPr>
              <w:t>VPĮ 46 straipsnio 2</w:t>
            </w:r>
            <w:r w:rsidR="0059239D" w:rsidRPr="00735601">
              <w:rPr>
                <w:rFonts w:ascii="Verdana" w:eastAsia="Yu Mincho" w:hAnsi="Verdana" w:cs="Arial"/>
                <w:sz w:val="22"/>
                <w:szCs w:val="22"/>
                <w:lang w:eastAsia="en-US"/>
              </w:rPr>
              <w:t>¹</w:t>
            </w:r>
            <w:r w:rsidRPr="00735601">
              <w:rPr>
                <w:rFonts w:ascii="Verdana" w:eastAsia="Yu Mincho" w:hAnsi="Verdana" w:cs="Arial"/>
                <w:sz w:val="22"/>
                <w:szCs w:val="22"/>
                <w:lang w:eastAsia="en-US"/>
              </w:rPr>
              <w:t xml:space="preserve"> dalis</w:t>
            </w:r>
          </w:p>
          <w:p w14:paraId="4096EEC5" w14:textId="77777777" w:rsidR="0063344C" w:rsidRPr="00735601" w:rsidRDefault="0063344C" w:rsidP="008D5E3C">
            <w:pPr>
              <w:pStyle w:val="Betarp"/>
              <w:jc w:val="both"/>
              <w:rPr>
                <w:rFonts w:ascii="Verdana" w:eastAsia="Yu Mincho" w:hAnsi="Verdana" w:cs="Arial"/>
                <w:sz w:val="22"/>
                <w:szCs w:val="22"/>
              </w:rPr>
            </w:pPr>
          </w:p>
          <w:p w14:paraId="4BA292D9" w14:textId="210AE706" w:rsidR="00D15862" w:rsidRPr="00735601" w:rsidRDefault="00D15862" w:rsidP="008D5E3C">
            <w:pPr>
              <w:pStyle w:val="Betarp"/>
              <w:jc w:val="both"/>
              <w:rPr>
                <w:rFonts w:ascii="Verdana" w:eastAsia="Yu Mincho" w:hAnsi="Verdana" w:cs="Arial"/>
                <w:sz w:val="22"/>
                <w:szCs w:val="22"/>
              </w:rPr>
            </w:pPr>
            <w:r w:rsidRPr="00735601">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735601" w:rsidRDefault="00082B63" w:rsidP="00082B63">
            <w:pPr>
              <w:pStyle w:val="Betarp"/>
              <w:jc w:val="both"/>
              <w:rPr>
                <w:rFonts w:ascii="Verdana" w:hAnsi="Verdana"/>
                <w:sz w:val="22"/>
                <w:szCs w:val="22"/>
                <w:lang w:eastAsia="en-US"/>
              </w:rPr>
            </w:pPr>
            <w:r w:rsidRPr="00735601">
              <w:rPr>
                <w:rFonts w:ascii="Verdana" w:hAnsi="Verdana"/>
                <w:sz w:val="22"/>
                <w:szCs w:val="22"/>
                <w:lang w:eastAsia="en-US"/>
              </w:rPr>
              <w:t>Iš Lietuvoje įsteigtų subjektų įrodančių dokumentų nereikalaujama. Užtenka pateikto EBVPD.</w:t>
            </w:r>
          </w:p>
          <w:p w14:paraId="36E878EE" w14:textId="77777777" w:rsidR="0063344C" w:rsidRPr="00735601" w:rsidRDefault="0063344C" w:rsidP="00290CC0">
            <w:pPr>
              <w:pStyle w:val="Betarp"/>
              <w:jc w:val="both"/>
              <w:rPr>
                <w:rFonts w:ascii="Verdana" w:hAnsi="Verdana"/>
                <w:sz w:val="22"/>
                <w:szCs w:val="22"/>
              </w:rPr>
            </w:pPr>
          </w:p>
        </w:tc>
      </w:tr>
      <w:tr w:rsidR="00805F54" w:rsidRPr="00DA74D6" w14:paraId="3C74361C" w14:textId="77777777" w:rsidTr="00735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735601" w:rsidRDefault="00805F54" w:rsidP="39658640">
            <w:pPr>
              <w:pStyle w:val="Betarp"/>
              <w:jc w:val="both"/>
              <w:rPr>
                <w:rFonts w:ascii="Verdana" w:hAnsi="Verdana"/>
                <w:b/>
                <w:bCs/>
                <w:sz w:val="22"/>
                <w:szCs w:val="22"/>
                <w:lang w:eastAsia="en-US"/>
              </w:rPr>
            </w:pPr>
            <w:r w:rsidRPr="00735601">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735601" w:rsidRDefault="00805F54" w:rsidP="00290CC0">
            <w:pPr>
              <w:pStyle w:val="Betarp"/>
              <w:jc w:val="both"/>
              <w:rPr>
                <w:rFonts w:ascii="Verdana" w:hAnsi="Verdana" w:cstheme="minorHAnsi"/>
                <w:b/>
                <w:bCs/>
                <w:sz w:val="22"/>
                <w:szCs w:val="22"/>
                <w:lang w:eastAsia="en-US"/>
              </w:rPr>
            </w:pPr>
          </w:p>
          <w:p w14:paraId="3E7AE0B6" w14:textId="1F38E2D4" w:rsidR="00805F54" w:rsidRPr="00735601" w:rsidRDefault="00805F54" w:rsidP="00290CC0">
            <w:pPr>
              <w:pStyle w:val="Betarp"/>
              <w:jc w:val="both"/>
              <w:rPr>
                <w:rFonts w:ascii="Verdana" w:hAnsi="Verdana" w:cstheme="minorHAnsi"/>
                <w:b/>
                <w:bCs/>
                <w:sz w:val="22"/>
                <w:szCs w:val="22"/>
                <w:lang w:eastAsia="en-US"/>
              </w:rPr>
            </w:pPr>
            <w:r w:rsidRPr="00735601">
              <w:rPr>
                <w:rFonts w:ascii="Verdana" w:hAnsi="Verdana" w:cstheme="minorHAnsi"/>
                <w:bCs/>
                <w:sz w:val="22"/>
                <w:szCs w:val="22"/>
                <w:lang w:eastAsia="en-US"/>
              </w:rPr>
              <w:t>Laikoma, kad tiekėjas nuteistas už aukščiau nurodytą nusikalstamą veiką, kai dėl:</w:t>
            </w:r>
          </w:p>
          <w:p w14:paraId="0B0B8162" w14:textId="77777777" w:rsidR="00805F54" w:rsidRPr="00735601" w:rsidRDefault="00805F54" w:rsidP="00290CC0">
            <w:pPr>
              <w:pStyle w:val="Betarp"/>
              <w:jc w:val="both"/>
              <w:rPr>
                <w:rFonts w:ascii="Verdana" w:hAnsi="Verdana" w:cstheme="minorHAnsi"/>
                <w:bCs/>
                <w:sz w:val="22"/>
                <w:szCs w:val="22"/>
                <w:lang w:eastAsia="en-US"/>
              </w:rPr>
            </w:pPr>
            <w:r w:rsidRPr="00735601">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735601" w:rsidRDefault="00EB5041" w:rsidP="00C04025">
            <w:pPr>
              <w:pStyle w:val="Betarp"/>
              <w:jc w:val="both"/>
              <w:rPr>
                <w:rFonts w:ascii="Verdana" w:hAnsi="Verdana" w:cstheme="minorHAnsi"/>
                <w:b/>
                <w:bCs/>
                <w:sz w:val="22"/>
                <w:szCs w:val="22"/>
                <w:lang w:eastAsia="en-US"/>
              </w:rPr>
            </w:pPr>
            <w:r w:rsidRPr="00735601">
              <w:rPr>
                <w:rFonts w:ascii="Verdana" w:hAnsi="Verdana" w:cstheme="minorHAnsi"/>
                <w:bCs/>
                <w:sz w:val="22"/>
                <w:szCs w:val="22"/>
                <w:lang w:eastAsia="en-US"/>
              </w:rPr>
              <w:t>2</w:t>
            </w:r>
            <w:r w:rsidR="00C04025" w:rsidRPr="00735601">
              <w:rPr>
                <w:rFonts w:ascii="Verdana" w:hAnsi="Verdana" w:cstheme="minorHAnsi"/>
                <w:bCs/>
                <w:sz w:val="22"/>
                <w:szCs w:val="22"/>
                <w:lang w:eastAsia="en-US"/>
              </w:rPr>
              <w:t xml:space="preserve">) tiekėjo, kuris yra juridinis asmuo, kita organizacija ar jos </w:t>
            </w:r>
            <w:r w:rsidR="00C04025" w:rsidRPr="00735601">
              <w:rPr>
                <w:rFonts w:ascii="Verdana" w:hAnsi="Verdana" w:cstheme="minorHAnsi"/>
                <w:b/>
                <w:sz w:val="22"/>
                <w:szCs w:val="22"/>
                <w:lang w:eastAsia="en-US"/>
              </w:rPr>
              <w:t>struktūrinis</w:t>
            </w:r>
            <w:r w:rsidR="00C04025" w:rsidRPr="00735601">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735601" w:rsidRDefault="00805F54" w:rsidP="00290CC0">
            <w:pPr>
              <w:pStyle w:val="Betarp"/>
              <w:jc w:val="both"/>
              <w:rPr>
                <w:rFonts w:ascii="Verdana" w:hAnsi="Verdana" w:cstheme="minorHAnsi"/>
                <w:b/>
                <w:bCs/>
                <w:sz w:val="22"/>
                <w:szCs w:val="22"/>
                <w:lang w:eastAsia="en-US"/>
              </w:rPr>
            </w:pPr>
            <w:r w:rsidRPr="00735601">
              <w:rPr>
                <w:rFonts w:ascii="Verdana" w:hAnsi="Verdana" w:cstheme="minorHAnsi"/>
                <w:bCs/>
                <w:sz w:val="22"/>
                <w:szCs w:val="22"/>
                <w:lang w:eastAsia="en-US"/>
              </w:rPr>
              <w:t>Tačiau ši nuostata netaikoma, jeigu:</w:t>
            </w:r>
          </w:p>
          <w:p w14:paraId="344354CE" w14:textId="77777777" w:rsidR="00805F54" w:rsidRPr="00735601" w:rsidRDefault="00805F54" w:rsidP="00290CC0">
            <w:pPr>
              <w:pStyle w:val="Betarp"/>
              <w:jc w:val="both"/>
              <w:rPr>
                <w:rFonts w:ascii="Verdana" w:hAnsi="Verdana" w:cstheme="minorHAnsi"/>
                <w:b/>
                <w:bCs/>
                <w:sz w:val="22"/>
                <w:szCs w:val="22"/>
                <w:lang w:eastAsia="en-US"/>
              </w:rPr>
            </w:pPr>
            <w:r w:rsidRPr="00735601">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735601" w:rsidRDefault="00805F54" w:rsidP="00290CC0">
            <w:pPr>
              <w:pStyle w:val="Betarp"/>
              <w:jc w:val="both"/>
              <w:rPr>
                <w:rFonts w:ascii="Verdana" w:hAnsi="Verdana" w:cstheme="minorHAnsi"/>
                <w:b/>
                <w:bCs/>
                <w:sz w:val="22"/>
                <w:szCs w:val="22"/>
                <w:lang w:eastAsia="en-US"/>
              </w:rPr>
            </w:pPr>
            <w:r w:rsidRPr="00735601">
              <w:rPr>
                <w:rFonts w:ascii="Verdana" w:hAnsi="Verdana" w:cstheme="minorHAnsi"/>
                <w:bCs/>
                <w:sz w:val="22"/>
                <w:szCs w:val="22"/>
                <w:lang w:eastAsia="en-US"/>
              </w:rPr>
              <w:t>2) įsiskolinimo suma neviršija 50 Eur (penkiasdešimt eurų);</w:t>
            </w:r>
          </w:p>
          <w:p w14:paraId="5F0343FF" w14:textId="77777777" w:rsidR="00805F54" w:rsidRPr="00735601" w:rsidRDefault="00805F54" w:rsidP="00290CC0">
            <w:pPr>
              <w:pStyle w:val="Betarp"/>
              <w:jc w:val="both"/>
              <w:rPr>
                <w:rFonts w:ascii="Verdana" w:hAnsi="Verdana" w:cstheme="minorHAnsi"/>
                <w:b/>
                <w:bCs/>
                <w:sz w:val="22"/>
                <w:szCs w:val="22"/>
                <w:lang w:eastAsia="en-US"/>
              </w:rPr>
            </w:pPr>
            <w:r w:rsidRPr="00735601">
              <w:rPr>
                <w:rFonts w:ascii="Verdana" w:hAnsi="Verdana" w:cstheme="minorHAnsi"/>
                <w:bCs/>
                <w:sz w:val="22"/>
                <w:szCs w:val="22"/>
                <w:lang w:eastAsia="en-US"/>
              </w:rPr>
              <w:t xml:space="preserve">3) tiekėjas apie tikslią jo įsiskolinimo sumą informuotas tokiu metu, kad iki paraiškų ar pasiūlymų pateikimo termino pabaigos </w:t>
            </w:r>
            <w:r w:rsidRPr="00735601">
              <w:rPr>
                <w:rFonts w:ascii="Verdana" w:hAnsi="Verdana" w:cstheme="minorHAnsi"/>
                <w:bCs/>
                <w:sz w:val="22"/>
                <w:szCs w:val="22"/>
                <w:lang w:eastAsia="en-US"/>
              </w:rPr>
              <w:lastRenderedPageBreak/>
              <w:t>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lastRenderedPageBreak/>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735601">
              <w:rPr>
                <w:rFonts w:ascii="Verdana" w:hAnsi="Verdana"/>
                <w:sz w:val="22"/>
                <w:szCs w:val="22"/>
              </w:rPr>
              <w:t>Nurodyti dokumentai</w:t>
            </w:r>
            <w:r w:rsidR="00805F54" w:rsidRPr="00735601">
              <w:rPr>
                <w:rFonts w:ascii="Verdana" w:hAnsi="Verdana"/>
                <w:sz w:val="22"/>
                <w:szCs w:val="22"/>
              </w:rPr>
              <w:t xml:space="preserve"> turi būti  išduot</w:t>
            </w:r>
            <w:r w:rsidRPr="00735601">
              <w:rPr>
                <w:rFonts w:ascii="Verdana" w:hAnsi="Verdana"/>
                <w:sz w:val="22"/>
                <w:szCs w:val="22"/>
              </w:rPr>
              <w:t>i</w:t>
            </w:r>
            <w:r w:rsidR="00805F54" w:rsidRPr="00735601">
              <w:rPr>
                <w:rFonts w:ascii="Verdana" w:hAnsi="Verdana"/>
                <w:sz w:val="22"/>
                <w:szCs w:val="22"/>
              </w:rPr>
              <w:t xml:space="preserve"> ne anksčiau kaip 120 dienų </w:t>
            </w:r>
            <w:r w:rsidR="56F204F8" w:rsidRPr="00735601">
              <w:rPr>
                <w:rFonts w:ascii="Verdana" w:hAnsi="Verdana"/>
                <w:sz w:val="22"/>
                <w:szCs w:val="22"/>
              </w:rPr>
              <w:t>iki</w:t>
            </w:r>
            <w:r w:rsidR="00805F54" w:rsidRPr="00735601">
              <w:rPr>
                <w:rFonts w:ascii="Verdana" w:hAnsi="Verdana"/>
                <w:sz w:val="22"/>
                <w:szCs w:val="22"/>
              </w:rPr>
              <w:t xml:space="preserve"> </w:t>
            </w:r>
            <w:r w:rsidR="0016677C" w:rsidRPr="00735601">
              <w:rPr>
                <w:rFonts w:ascii="Verdana" w:eastAsia="Times New Roman" w:hAnsi="Verdana"/>
                <w:i/>
                <w:iCs/>
                <w:sz w:val="22"/>
                <w:szCs w:val="22"/>
              </w:rPr>
              <w:t xml:space="preserve">tos dienos, kai </w:t>
            </w:r>
            <w:r w:rsidR="00542C6A" w:rsidRPr="00735601">
              <w:rPr>
                <w:rFonts w:ascii="Verdana" w:eastAsia="Times New Roman" w:hAnsi="Verdana"/>
                <w:i/>
                <w:iCs/>
                <w:sz w:val="22"/>
                <w:szCs w:val="22"/>
              </w:rPr>
              <w:t>tiekėjas perkančiosios organizacijos prašymu</w:t>
            </w:r>
            <w:r w:rsidR="0016677C" w:rsidRPr="00735601">
              <w:rPr>
                <w:rFonts w:ascii="Verdana" w:eastAsia="Times New Roman" w:hAnsi="Verdana"/>
                <w:i/>
                <w:iCs/>
                <w:sz w:val="22"/>
                <w:szCs w:val="22"/>
              </w:rPr>
              <w:t xml:space="preserve"> turės pateikti pašalinimo pagr</w:t>
            </w:r>
            <w:r w:rsidR="0016677C" w:rsidRPr="00DA74D6">
              <w:rPr>
                <w:rFonts w:ascii="Verdana" w:eastAsia="Times New Roman" w:hAnsi="Verdana"/>
                <w:i/>
                <w:iCs/>
                <w:sz w:val="22"/>
                <w:szCs w:val="22"/>
              </w:rPr>
              <w:t>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lastRenderedPageBreak/>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lastRenderedPageBreak/>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735601">
              <w:rPr>
                <w:rFonts w:ascii="Verdana" w:hAnsi="Verdana"/>
                <w:sz w:val="22"/>
                <w:szCs w:val="22"/>
              </w:rPr>
              <w:t>Nu</w:t>
            </w:r>
            <w:r w:rsidR="00846BC2" w:rsidRPr="00735601">
              <w:rPr>
                <w:rFonts w:ascii="Verdana" w:hAnsi="Verdana"/>
                <w:sz w:val="22"/>
                <w:szCs w:val="22"/>
              </w:rPr>
              <w:t xml:space="preserve">rodyti dokumentai </w:t>
            </w:r>
            <w:r w:rsidRPr="00735601">
              <w:rPr>
                <w:rFonts w:ascii="Verdana" w:hAnsi="Verdana"/>
                <w:sz w:val="22"/>
                <w:szCs w:val="22"/>
              </w:rPr>
              <w:t>turi būti  išduot</w:t>
            </w:r>
            <w:r w:rsidR="00846BC2" w:rsidRPr="00735601">
              <w:rPr>
                <w:rFonts w:ascii="Verdana" w:hAnsi="Verdana"/>
                <w:sz w:val="22"/>
                <w:szCs w:val="22"/>
              </w:rPr>
              <w:t>i</w:t>
            </w:r>
            <w:r w:rsidRPr="00735601">
              <w:rPr>
                <w:rFonts w:ascii="Verdana" w:hAnsi="Verdana"/>
                <w:sz w:val="22"/>
                <w:szCs w:val="22"/>
              </w:rPr>
              <w:t xml:space="preserve"> ne anksčiau kaip 120 dienų iki </w:t>
            </w:r>
            <w:r w:rsidRPr="00735601">
              <w:rPr>
                <w:rFonts w:ascii="Verdana" w:eastAsia="Times New Roman" w:hAnsi="Verdana"/>
                <w:i/>
                <w:iCs/>
                <w:sz w:val="22"/>
                <w:szCs w:val="22"/>
              </w:rPr>
              <w:t xml:space="preserve">tos dienos, kai </w:t>
            </w:r>
            <w:r w:rsidR="00542C6A" w:rsidRPr="00735601">
              <w:rPr>
                <w:rFonts w:ascii="Verdana" w:eastAsia="Times New Roman" w:hAnsi="Verdana"/>
                <w:i/>
                <w:iCs/>
                <w:sz w:val="22"/>
                <w:szCs w:val="22"/>
              </w:rPr>
              <w:t>tiekėjas perkančiosios organizacijos prašymu</w:t>
            </w:r>
            <w:r w:rsidRPr="00735601">
              <w:rPr>
                <w:rFonts w:ascii="Verdana" w:eastAsia="Times New Roman" w:hAnsi="Verdana"/>
                <w:i/>
                <w:iCs/>
                <w:sz w:val="22"/>
                <w:szCs w:val="22"/>
              </w:rPr>
              <w:t xml:space="preserve"> turės pateikti pašalinimo pagrin</w:t>
            </w:r>
            <w:r w:rsidRPr="00DA74D6">
              <w:rPr>
                <w:rFonts w:ascii="Verdana" w:eastAsia="Times New Roman" w:hAnsi="Verdana"/>
                <w:i/>
                <w:iCs/>
                <w:sz w:val="22"/>
                <w:szCs w:val="22"/>
              </w:rPr>
              <w:t>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6362FB83" w14:textId="77777777" w:rsidR="000B3775" w:rsidRPr="00735601" w:rsidRDefault="000B3775" w:rsidP="000B3775">
            <w:pPr>
              <w:pStyle w:val="Betarp"/>
              <w:jc w:val="both"/>
              <w:rPr>
                <w:rFonts w:ascii="Verdana" w:hAnsi="Verdana" w:cs="Times New Roman"/>
                <w:sz w:val="22"/>
                <w:szCs w:val="22"/>
              </w:rPr>
            </w:pPr>
            <w:r w:rsidRPr="00735601">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735601" w:rsidRDefault="000B3775" w:rsidP="000B3775">
            <w:pPr>
              <w:pStyle w:val="Betarp"/>
              <w:jc w:val="both"/>
              <w:rPr>
                <w:rFonts w:ascii="Verdana" w:hAnsi="Verdana" w:cstheme="minorHAnsi"/>
                <w:b/>
                <w:bCs/>
                <w:sz w:val="22"/>
                <w:szCs w:val="22"/>
              </w:rPr>
            </w:pPr>
          </w:p>
          <w:p w14:paraId="47C71B6E" w14:textId="1563191E" w:rsidR="00AD02FA" w:rsidRPr="00DA74D6" w:rsidRDefault="00AD02FA" w:rsidP="00735601">
            <w:pPr>
              <w:pStyle w:val="Betarp"/>
              <w:jc w:val="both"/>
              <w:rPr>
                <w:rFonts w:ascii="Verdana" w:hAnsi="Verdana"/>
                <w:b/>
                <w:bCs/>
                <w:sz w:val="22"/>
                <w:szCs w:val="22"/>
              </w:rPr>
            </w:pPr>
          </w:p>
        </w:tc>
      </w:tr>
      <w:bookmarkEnd w:id="0"/>
      <w:tr w:rsidR="00805F54" w:rsidRPr="00DA74D6" w14:paraId="69372B4C" w14:textId="77777777" w:rsidTr="00735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735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735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735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735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w:t>
            </w:r>
            <w:r w:rsidRPr="00DA74D6">
              <w:rPr>
                <w:rFonts w:ascii="Verdana" w:hAnsi="Verdana"/>
                <w:sz w:val="22"/>
                <w:szCs w:val="22"/>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lastRenderedPageBreak/>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735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DA74D6">
              <w:rPr>
                <w:rFonts w:ascii="Verdana" w:hAnsi="Verdana"/>
                <w:sz w:val="22"/>
                <w:szCs w:val="22"/>
              </w:rPr>
              <w:lastRenderedPageBreak/>
              <w:t xml:space="preserve">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735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735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w:t>
            </w:r>
            <w:r w:rsidRPr="00DA74D6">
              <w:rPr>
                <w:rFonts w:ascii="Verdana" w:eastAsia="Times New Roman" w:hAnsi="Verdana"/>
                <w:sz w:val="22"/>
                <w:szCs w:val="22"/>
              </w:rPr>
              <w:lastRenderedPageBreak/>
              <w:t>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 xml:space="preserve">Priimant sprendimus dėl tiekėjo pašalinimo iš pirkimo procedūros šiame punkte nurodytu </w:t>
            </w:r>
            <w:r w:rsidRPr="00DA74D6">
              <w:rPr>
                <w:rFonts w:ascii="Verdana" w:hAnsi="Verdana"/>
                <w:sz w:val="22"/>
                <w:szCs w:val="22"/>
              </w:rPr>
              <w:lastRenderedPageBreak/>
              <w:t>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735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F2785B" w:rsidRPr="00DA74D6" w14:paraId="5B281C88" w14:textId="77777777" w:rsidTr="00735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A74D6" w:rsidRDefault="00F2785B" w:rsidP="00F2785B">
            <w:pPr>
              <w:pStyle w:val="Betarp"/>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DA74D6" w:rsidRDefault="00F2785B" w:rsidP="00F2785B">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kurį perkančioji organizacija gali įrodyti bet kokiomis tinkamomis priemonėmis. Šiuo pagrindu perkančioji organizacija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A74D6" w:rsidRDefault="00D25682" w:rsidP="00F2785B">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F2785B" w:rsidRPr="00DA74D6" w:rsidRDefault="001E687D" w:rsidP="00F2785B">
            <w:pPr>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 C2, C3 punktai</w:t>
            </w:r>
          </w:p>
          <w:p w14:paraId="5E2568F4" w14:textId="2AAF9137" w:rsidR="00F2785B" w:rsidRPr="00DA74D6" w:rsidRDefault="00F2785B" w:rsidP="00F2785B">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A74D6" w:rsidRDefault="00F2785B" w:rsidP="00F2785B">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F2785B" w:rsidRPr="00DA74D6" w:rsidRDefault="00F2785B" w:rsidP="00F2785B">
            <w:pPr>
              <w:pStyle w:val="Betarp"/>
              <w:jc w:val="both"/>
              <w:rPr>
                <w:rFonts w:ascii="Verdana" w:eastAsia="Yu Mincho" w:hAnsi="Verdana" w:cs="Arial"/>
                <w:sz w:val="22"/>
                <w:szCs w:val="22"/>
              </w:rPr>
            </w:pPr>
          </w:p>
        </w:tc>
      </w:tr>
      <w:tr w:rsidR="00F2785B" w:rsidRPr="00DA74D6" w14:paraId="579A5225" w14:textId="77777777" w:rsidTr="00735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A74D6" w:rsidRDefault="00F2785B" w:rsidP="00F2785B">
            <w:pPr>
              <w:pStyle w:val="Betarp"/>
              <w:numPr>
                <w:ilvl w:val="0"/>
                <w:numId w:val="5"/>
              </w:numPr>
              <w:rPr>
                <w:rFonts w:ascii="Verdana" w:hAnsi="Verdana"/>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w:t>
            </w:r>
            <w:r w:rsidRPr="00DA74D6">
              <w:rPr>
                <w:rFonts w:ascii="Verdana" w:hAnsi="Verdana"/>
                <w:sz w:val="22"/>
                <w:szCs w:val="22"/>
              </w:rPr>
              <w:lastRenderedPageBreak/>
              <w:t xml:space="preserve">(tiekėjo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D25682" w:rsidRPr="00DA74D6" w:rsidRDefault="00D25682" w:rsidP="00F2785B">
            <w:pPr>
              <w:pStyle w:val="Betarp"/>
              <w:jc w:val="both"/>
              <w:rPr>
                <w:rFonts w:ascii="Verdana" w:eastAsia="Yu Mincho" w:hAnsi="Verdana" w:cs="Arial"/>
                <w:sz w:val="22"/>
                <w:szCs w:val="22"/>
              </w:rPr>
            </w:pPr>
          </w:p>
          <w:p w14:paraId="12668C6D" w14:textId="54E89C8A"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 xml:space="preserve">III dalies </w:t>
            </w:r>
            <w:r w:rsidR="00125C28" w:rsidRPr="00DA74D6">
              <w:rPr>
                <w:rFonts w:ascii="Verdana" w:eastAsia="Yu Mincho" w:hAnsi="Verdana" w:cs="Arial"/>
                <w:sz w:val="22"/>
                <w:szCs w:val="22"/>
              </w:rPr>
              <w:t xml:space="preserve">C4, </w:t>
            </w:r>
            <w:r w:rsidR="00F2785B" w:rsidRPr="00DA74D6">
              <w:rPr>
                <w:rFonts w:ascii="Verdana" w:eastAsia="Yu Mincho" w:hAnsi="Verdana" w:cs="Arial"/>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DA74D6" w:rsidRDefault="00F2785B" w:rsidP="00F2785B">
            <w:pPr>
              <w:pStyle w:val="Betarp"/>
              <w:jc w:val="both"/>
              <w:rPr>
                <w:rFonts w:ascii="Verdana" w:hAnsi="Verdana"/>
                <w:sz w:val="22"/>
                <w:szCs w:val="22"/>
              </w:rPr>
            </w:pPr>
            <w:r w:rsidRPr="00DA74D6">
              <w:rPr>
                <w:rFonts w:ascii="Verdana" w:hAnsi="Verdana"/>
                <w:sz w:val="22"/>
                <w:szCs w:val="22"/>
                <w:lang w:eastAsia="en-US"/>
              </w:rPr>
              <w:lastRenderedPageBreak/>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F2785B" w:rsidRPr="00DA74D6" w:rsidRDefault="00F2785B" w:rsidP="00F2785B">
            <w:pPr>
              <w:pStyle w:val="Betarp"/>
              <w:jc w:val="both"/>
              <w:rPr>
                <w:rFonts w:ascii="Verdana" w:hAnsi="Verdana" w:cstheme="minorHAnsi"/>
                <w:bCs/>
                <w:sz w:val="22"/>
                <w:szCs w:val="22"/>
              </w:rPr>
            </w:pPr>
            <w:hyperlink r:id="rId20" w:history="1">
              <w:r w:rsidRPr="00DA74D6">
                <w:rPr>
                  <w:rStyle w:val="Hipersaitas"/>
                  <w:rFonts w:ascii="Verdana" w:hAnsi="Verdana" w:cstheme="minorHAnsi"/>
                  <w:bCs/>
                  <w:sz w:val="22"/>
                  <w:szCs w:val="22"/>
                  <w:u w:val="single"/>
                </w:rPr>
                <w:t>https://www.registrucentras.lt/jar/p/</w:t>
              </w:r>
            </w:hyperlink>
            <w:r w:rsidRPr="00DA74D6">
              <w:rPr>
                <w:rFonts w:ascii="Verdana" w:hAnsi="Verdana" w:cstheme="minorHAnsi"/>
                <w:bCs/>
                <w:sz w:val="22"/>
                <w:szCs w:val="22"/>
              </w:rPr>
              <w:t>.</w:t>
            </w:r>
            <w:r w:rsidR="009F7B89" w:rsidRPr="00DA74D6">
              <w:rPr>
                <w:rFonts w:ascii="Verdana" w:hAnsi="Verdana" w:cstheme="minorHAnsi"/>
                <w:bCs/>
                <w:sz w:val="22"/>
                <w:szCs w:val="22"/>
              </w:rPr>
              <w:t xml:space="preserve"> </w:t>
            </w:r>
          </w:p>
          <w:p w14:paraId="1BFB59E8" w14:textId="155D3C75" w:rsidR="00F2785B" w:rsidRPr="00DA74D6" w:rsidRDefault="00F2785B" w:rsidP="00F2785B">
            <w:pPr>
              <w:pStyle w:val="Betarp"/>
              <w:jc w:val="both"/>
              <w:rPr>
                <w:rFonts w:ascii="Verdana" w:hAnsi="Verdana" w:cstheme="minorHAnsi"/>
                <w:b/>
                <w:bCs/>
                <w:sz w:val="22"/>
                <w:szCs w:val="22"/>
              </w:rPr>
            </w:pPr>
          </w:p>
          <w:p w14:paraId="127201CD" w14:textId="22874523" w:rsidR="00FB4DE7" w:rsidRPr="00DA74D6" w:rsidRDefault="5A4E71CC" w:rsidP="4EAB1EA5">
            <w:pPr>
              <w:pStyle w:val="Betarp"/>
              <w:jc w:val="both"/>
              <w:rPr>
                <w:rFonts w:ascii="Verdana" w:hAnsi="Verdana"/>
                <w:i/>
                <w:iCs/>
                <w:color w:val="000000" w:themeColor="text1"/>
                <w:sz w:val="22"/>
                <w:szCs w:val="22"/>
              </w:rPr>
            </w:pPr>
            <w:r w:rsidRPr="00DA74D6">
              <w:rPr>
                <w:rFonts w:ascii="Verdana" w:hAnsi="Verdana"/>
                <w:sz w:val="22"/>
                <w:szCs w:val="22"/>
              </w:rPr>
              <w:lastRenderedPageBreak/>
              <w:t xml:space="preserve">Prireikus, </w:t>
            </w:r>
            <w:r w:rsidR="597A57E4" w:rsidRPr="00DA74D6">
              <w:rPr>
                <w:rFonts w:ascii="Verdana" w:hAnsi="Verdana"/>
                <w:sz w:val="22"/>
                <w:szCs w:val="22"/>
              </w:rPr>
              <w:t>p</w:t>
            </w:r>
            <w:r w:rsidR="47E4DADC" w:rsidRPr="00DA74D6">
              <w:rPr>
                <w:rFonts w:ascii="Verdana" w:hAnsi="Verdana"/>
                <w:sz w:val="22"/>
                <w:szCs w:val="22"/>
              </w:rPr>
              <w:t>erkančioji organizacija</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DA74D6">
              <w:rPr>
                <w:rFonts w:ascii="Verdana" w:hAnsi="Verdana"/>
                <w:sz w:val="22"/>
                <w:szCs w:val="22"/>
              </w:rPr>
              <w:t>. Tokiu atveju dokumentas</w:t>
            </w:r>
            <w:r w:rsidRPr="00DA74D6">
              <w:rPr>
                <w:rFonts w:ascii="Verdana" w:hAnsi="Verdana"/>
                <w:sz w:val="22"/>
                <w:szCs w:val="22"/>
              </w:rPr>
              <w:t xml:space="preserve"> turi būti  išduot</w:t>
            </w:r>
            <w:r w:rsidR="4B4A2997" w:rsidRPr="00DA74D6">
              <w:rPr>
                <w:rFonts w:ascii="Verdana" w:hAnsi="Verdana"/>
                <w:sz w:val="22"/>
                <w:szCs w:val="22"/>
              </w:rPr>
              <w:t>as</w:t>
            </w:r>
            <w:r w:rsidRPr="00DA74D6">
              <w:rPr>
                <w:rFonts w:ascii="Verdana" w:hAnsi="Verdana"/>
                <w:sz w:val="22"/>
                <w:szCs w:val="22"/>
              </w:rPr>
              <w:t xml:space="preserve"> ne anksčiau kaip </w:t>
            </w:r>
            <w:r w:rsidR="3077B3ED"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12508DDC" w:rsidRPr="00DA74D6">
              <w:rPr>
                <w:rFonts w:ascii="Verdana" w:hAnsi="Verdana"/>
                <w:b/>
                <w:bCs/>
                <w:i/>
                <w:iCs/>
                <w:color w:val="000000" w:themeColor="text1"/>
                <w:sz w:val="22"/>
                <w:szCs w:val="22"/>
              </w:rPr>
              <w:t>Pavyzdys</w:t>
            </w:r>
            <w:r w:rsidR="12508DDC"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12508DDC"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12508DDC" w:rsidRPr="00DA74D6">
              <w:rPr>
                <w:rFonts w:ascii="Verdana" w:hAnsi="Verdana"/>
                <w:i/>
                <w:iCs/>
                <w:color w:val="000000" w:themeColor="text1"/>
                <w:sz w:val="22"/>
                <w:szCs w:val="22"/>
              </w:rPr>
              <w:t xml:space="preserve"> ne anksčiau kaip 120 dienų, jas skaičiuojant atgal nuo 2022-10-14.</w:t>
            </w:r>
          </w:p>
          <w:p w14:paraId="0DC0F858" w14:textId="77777777" w:rsidR="00FB4DE7" w:rsidRPr="00DA74D6" w:rsidRDefault="00FB4DE7" w:rsidP="005A6016">
            <w:pPr>
              <w:pStyle w:val="Betarp"/>
              <w:jc w:val="both"/>
              <w:rPr>
                <w:rFonts w:ascii="Verdana" w:hAnsi="Verdana"/>
                <w:sz w:val="22"/>
                <w:szCs w:val="22"/>
              </w:rPr>
            </w:pPr>
          </w:p>
          <w:p w14:paraId="34E5032F" w14:textId="5121838F" w:rsidR="005A6016" w:rsidRPr="00DA74D6" w:rsidRDefault="005A6016" w:rsidP="005A6016">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DA74D6" w:rsidRDefault="00AD02FA" w:rsidP="005A6016">
            <w:pPr>
              <w:pStyle w:val="Betarp"/>
              <w:jc w:val="both"/>
              <w:rPr>
                <w:rFonts w:ascii="Verdana" w:hAnsi="Verdana"/>
                <w:sz w:val="22"/>
                <w:szCs w:val="22"/>
              </w:rPr>
            </w:pPr>
          </w:p>
          <w:p w14:paraId="5E77947C" w14:textId="77777777" w:rsidR="000B3775" w:rsidRPr="00735601" w:rsidRDefault="000B3775" w:rsidP="000B3775">
            <w:pPr>
              <w:pStyle w:val="Betarp"/>
              <w:jc w:val="both"/>
              <w:rPr>
                <w:rFonts w:ascii="Verdana" w:hAnsi="Verdana" w:cs="Times New Roman"/>
                <w:b/>
                <w:bCs/>
                <w:i/>
                <w:iCs/>
                <w:sz w:val="22"/>
                <w:szCs w:val="22"/>
              </w:rPr>
            </w:pPr>
            <w:r w:rsidRPr="00735601">
              <w:rPr>
                <w:rFonts w:ascii="Verdana" w:hAnsi="Verdana" w:cs="Times New Roman"/>
                <w:b/>
                <w:bCs/>
                <w:i/>
                <w:iCs/>
                <w:sz w:val="22"/>
                <w:szCs w:val="22"/>
              </w:rPr>
              <w:t>PASTABA</w:t>
            </w:r>
          </w:p>
          <w:p w14:paraId="2C884F36" w14:textId="77777777" w:rsidR="000B3775" w:rsidRPr="00735601" w:rsidRDefault="000B3775" w:rsidP="000B3775">
            <w:pPr>
              <w:pStyle w:val="Betarp"/>
              <w:jc w:val="both"/>
              <w:rPr>
                <w:rFonts w:ascii="Verdana" w:hAnsi="Verdana" w:cs="Times New Roman"/>
                <w:sz w:val="22"/>
                <w:szCs w:val="22"/>
              </w:rPr>
            </w:pPr>
            <w:r w:rsidRPr="00735601">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04538F41" w14:textId="77777777" w:rsidR="000B3775" w:rsidRPr="00735601" w:rsidRDefault="000B3775" w:rsidP="000B3775">
            <w:pPr>
              <w:pStyle w:val="Betarp"/>
              <w:jc w:val="both"/>
              <w:rPr>
                <w:rFonts w:ascii="Verdana" w:hAnsi="Verdana" w:cstheme="minorHAnsi"/>
                <w:b/>
                <w:bCs/>
                <w:sz w:val="22"/>
                <w:szCs w:val="22"/>
              </w:rPr>
            </w:pPr>
          </w:p>
          <w:p w14:paraId="0548DEDC" w14:textId="18CC6272" w:rsidR="005A6016" w:rsidRPr="00DA74D6" w:rsidRDefault="005A6016" w:rsidP="00735601">
            <w:pPr>
              <w:pStyle w:val="Betarp"/>
              <w:jc w:val="both"/>
              <w:rPr>
                <w:rFonts w:ascii="Verdana" w:hAnsi="Verdana" w:cstheme="minorHAnsi"/>
                <w:b/>
                <w:bCs/>
                <w:sz w:val="22"/>
                <w:szCs w:val="22"/>
              </w:rPr>
            </w:pPr>
          </w:p>
        </w:tc>
      </w:tr>
      <w:bookmarkEnd w:id="2"/>
      <w:tr w:rsidR="00F2785B" w:rsidRPr="00DA74D6" w14:paraId="6950CD83" w14:textId="77777777" w:rsidTr="0073560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A74D6" w:rsidRDefault="00F2785B" w:rsidP="00F2785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DA74D6" w:rsidRDefault="72A7D2C6" w:rsidP="496BE0B5">
            <w:pPr>
              <w:spacing w:after="0" w:line="240" w:lineRule="auto"/>
              <w:jc w:val="both"/>
              <w:rPr>
                <w:rFonts w:ascii="Verdana" w:hAnsi="Verdana"/>
                <w:sz w:val="22"/>
                <w:szCs w:val="22"/>
              </w:rPr>
            </w:pPr>
            <w:r w:rsidRPr="00DA74D6">
              <w:rPr>
                <w:rFonts w:ascii="Verdana" w:hAnsi="Verdana"/>
                <w:sz w:val="22"/>
                <w:szCs w:val="22"/>
              </w:rPr>
              <w:t>T</w:t>
            </w:r>
            <w:r w:rsidR="601259E8" w:rsidRPr="00DA74D6">
              <w:rPr>
                <w:rFonts w:ascii="Verdana" w:hAnsi="Verdana"/>
                <w:sz w:val="22"/>
                <w:szCs w:val="22"/>
              </w:rPr>
              <w:t xml:space="preserve">iekėjas yra padaręs rimtą profesinį pažeidimą (išskyrus VPĮ 46 straipsnio 4 dalies 7 punkte nurodytą pažeidimą), dėl kurio perkančioji organizacija abejoja </w:t>
            </w:r>
            <w:r w:rsidR="601259E8" w:rsidRPr="00DA74D6">
              <w:rPr>
                <w:rFonts w:ascii="Verdana" w:hAnsi="Verdana"/>
                <w:sz w:val="22"/>
                <w:szCs w:val="22"/>
              </w:rPr>
              <w:lastRenderedPageBreak/>
              <w:t>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D25682" w:rsidRPr="00DA74D6" w:rsidRDefault="00D25682" w:rsidP="00F2785B">
            <w:pPr>
              <w:pStyle w:val="Betarp"/>
              <w:jc w:val="both"/>
              <w:rPr>
                <w:rFonts w:ascii="Verdana" w:eastAsia="Yu Mincho" w:hAnsi="Verdana" w:cs="Arial"/>
                <w:sz w:val="22"/>
                <w:szCs w:val="22"/>
              </w:rPr>
            </w:pPr>
          </w:p>
          <w:p w14:paraId="32495CF9" w14:textId="783C42E9"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A74D6" w:rsidRDefault="7ACBD188" w:rsidP="6AF60749">
            <w:pPr>
              <w:pStyle w:val="Betarp"/>
              <w:jc w:val="both"/>
              <w:rPr>
                <w:rFonts w:ascii="Verdana" w:hAnsi="Verdana"/>
                <w:color w:val="00B050"/>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2D45511A" w:rsidR="0003565D" w:rsidRPr="00DA74D6" w:rsidRDefault="00735601" w:rsidP="0073560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w:t>
      </w:r>
    </w:p>
    <w:sectPr w:rsidR="0003565D" w:rsidRPr="00DA74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F8C47" w14:textId="77777777" w:rsidR="007E3087" w:rsidRDefault="007E3087" w:rsidP="00B97C4F">
      <w:pPr>
        <w:spacing w:after="0" w:line="240" w:lineRule="auto"/>
      </w:pPr>
      <w:r>
        <w:separator/>
      </w:r>
    </w:p>
  </w:endnote>
  <w:endnote w:type="continuationSeparator" w:id="0">
    <w:p w14:paraId="244403D3" w14:textId="77777777" w:rsidR="007E3087" w:rsidRDefault="007E3087" w:rsidP="00B97C4F">
      <w:pPr>
        <w:spacing w:after="0" w:line="240" w:lineRule="auto"/>
      </w:pPr>
      <w:r>
        <w:continuationSeparator/>
      </w:r>
    </w:p>
  </w:endnote>
  <w:endnote w:type="continuationNotice" w:id="1">
    <w:p w14:paraId="00500AFA" w14:textId="77777777" w:rsidR="007E3087" w:rsidRDefault="007E30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F4050" w14:textId="77777777" w:rsidR="007E3087" w:rsidRDefault="007E3087" w:rsidP="00B97C4F">
      <w:pPr>
        <w:spacing w:after="0" w:line="240" w:lineRule="auto"/>
      </w:pPr>
      <w:r>
        <w:separator/>
      </w:r>
    </w:p>
  </w:footnote>
  <w:footnote w:type="continuationSeparator" w:id="0">
    <w:p w14:paraId="4B324C8F" w14:textId="77777777" w:rsidR="007E3087" w:rsidRDefault="007E3087" w:rsidP="00B97C4F">
      <w:pPr>
        <w:spacing w:after="0" w:line="240" w:lineRule="auto"/>
      </w:pPr>
      <w:r>
        <w:continuationSeparator/>
      </w:r>
    </w:p>
  </w:footnote>
  <w:footnote w:type="continuationNotice" w:id="1">
    <w:p w14:paraId="6BDCC3E9" w14:textId="77777777" w:rsidR="007E3087" w:rsidRDefault="007E3087">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764B2"/>
    <w:rsid w:val="00282E9F"/>
    <w:rsid w:val="00290CC0"/>
    <w:rsid w:val="002912A4"/>
    <w:rsid w:val="002A57B6"/>
    <w:rsid w:val="002B0C11"/>
    <w:rsid w:val="002B1932"/>
    <w:rsid w:val="002D336A"/>
    <w:rsid w:val="002E2DFB"/>
    <w:rsid w:val="002E5E16"/>
    <w:rsid w:val="002E7E87"/>
    <w:rsid w:val="002F2F40"/>
    <w:rsid w:val="00302076"/>
    <w:rsid w:val="003042EA"/>
    <w:rsid w:val="003043D1"/>
    <w:rsid w:val="0032118F"/>
    <w:rsid w:val="00336596"/>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35601"/>
    <w:rsid w:val="00767A08"/>
    <w:rsid w:val="00772809"/>
    <w:rsid w:val="00772ABA"/>
    <w:rsid w:val="00772F5D"/>
    <w:rsid w:val="00787677"/>
    <w:rsid w:val="00797D9D"/>
    <w:rsid w:val="007A730F"/>
    <w:rsid w:val="007B31AA"/>
    <w:rsid w:val="007B643B"/>
    <w:rsid w:val="007B6BB0"/>
    <w:rsid w:val="007D47FF"/>
    <w:rsid w:val="007D600F"/>
    <w:rsid w:val="007E1114"/>
    <w:rsid w:val="007E3087"/>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6FE1"/>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16189</Words>
  <Characters>9229</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User</cp:lastModifiedBy>
  <cp:revision>3</cp:revision>
  <cp:lastPrinted>2022-12-15T10:27:00Z</cp:lastPrinted>
  <dcterms:created xsi:type="dcterms:W3CDTF">2026-04-24T12:11:00Z</dcterms:created>
  <dcterms:modified xsi:type="dcterms:W3CDTF">2026-04-27T08:41:00Z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